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E4" w:rsidRPr="00DD267D" w:rsidRDefault="00D14BE4">
      <w:pPr>
        <w:jc w:val="center"/>
        <w:rPr>
          <w:b/>
          <w:color w:val="000000"/>
          <w:sz w:val="52"/>
          <w:szCs w:val="52"/>
        </w:rPr>
      </w:pPr>
      <w:r w:rsidRPr="00DD267D">
        <w:rPr>
          <w:b/>
          <w:color w:val="000000"/>
          <w:sz w:val="52"/>
          <w:szCs w:val="52"/>
        </w:rPr>
        <w:t>Greg Friedman</w:t>
      </w:r>
    </w:p>
    <w:p w:rsidR="00B72AC2" w:rsidRPr="00DD267D" w:rsidRDefault="00E35B06" w:rsidP="00E1125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Spring 2016</w:t>
      </w:r>
    </w:p>
    <w:tbl>
      <w:tblPr>
        <w:tblpPr w:leftFromText="180" w:rightFromText="180" w:vertAnchor="text" w:horzAnchor="margin" w:tblpXSpec="center" w:tblpY="66"/>
        <w:tblW w:w="14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73"/>
        <w:gridCol w:w="2085"/>
        <w:gridCol w:w="2725"/>
        <w:gridCol w:w="3006"/>
        <w:gridCol w:w="3006"/>
        <w:gridCol w:w="2085"/>
      </w:tblGrid>
      <w:tr w:rsidR="00B44BC6" w:rsidRPr="00B72AC2" w:rsidTr="00442937">
        <w:trPr>
          <w:trHeight w:val="644"/>
        </w:trPr>
        <w:tc>
          <w:tcPr>
            <w:tcW w:w="1773" w:type="dxa"/>
            <w:shd w:val="clear" w:color="auto" w:fill="A6A6A6" w:themeFill="background1" w:themeFillShade="A6"/>
          </w:tcPr>
          <w:p w:rsidR="007756B3" w:rsidRPr="00B72AC2" w:rsidRDefault="008D2482" w:rsidP="008D2482">
            <w:pPr>
              <w:spacing w:line="240" w:lineRule="atLeast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Time\Day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Monday</w:t>
            </w:r>
          </w:p>
        </w:tc>
        <w:tc>
          <w:tcPr>
            <w:tcW w:w="272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Tuesday</w:t>
            </w:r>
          </w:p>
        </w:tc>
        <w:tc>
          <w:tcPr>
            <w:tcW w:w="300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Wednesday</w:t>
            </w:r>
          </w:p>
        </w:tc>
        <w:tc>
          <w:tcPr>
            <w:tcW w:w="300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Thursday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Friday</w:t>
            </w:r>
          </w:p>
        </w:tc>
      </w:tr>
      <w:tr w:rsidR="00476146" w:rsidRPr="00B72AC2" w:rsidTr="00442937">
        <w:trPr>
          <w:trHeight w:val="817"/>
        </w:trPr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476146" w:rsidRDefault="00476146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11:00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76146" w:rsidRDefault="00476146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725" w:type="dxa"/>
            <w:vMerge w:val="restart"/>
            <w:shd w:val="clear" w:color="auto" w:fill="00B050"/>
            <w:vAlign w:val="center"/>
          </w:tcPr>
          <w:p w:rsidR="00476146" w:rsidRDefault="00476146" w:rsidP="00C67C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Discrete Mathematics I</w:t>
            </w:r>
          </w:p>
        </w:tc>
        <w:tc>
          <w:tcPr>
            <w:tcW w:w="3006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76146" w:rsidRPr="00530259" w:rsidRDefault="00476146" w:rsidP="00F732F0">
            <w:pPr>
              <w:spacing w:line="240" w:lineRule="atLeast"/>
              <w:jc w:val="center"/>
            </w:pPr>
          </w:p>
        </w:tc>
        <w:tc>
          <w:tcPr>
            <w:tcW w:w="3006" w:type="dxa"/>
            <w:vMerge w:val="restart"/>
            <w:shd w:val="clear" w:color="auto" w:fill="00B050"/>
            <w:vAlign w:val="center"/>
          </w:tcPr>
          <w:p w:rsidR="00476146" w:rsidRDefault="00476146" w:rsidP="004D323C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Discrete Mathematics I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76146" w:rsidRDefault="00476146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476146" w:rsidRPr="00B72AC2" w:rsidTr="00723BAF">
        <w:trPr>
          <w:trHeight w:val="837"/>
        </w:trPr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476146" w:rsidRDefault="00476146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12:00</w:t>
            </w:r>
          </w:p>
        </w:tc>
        <w:tc>
          <w:tcPr>
            <w:tcW w:w="2085" w:type="dxa"/>
            <w:vMerge w:val="restart"/>
            <w:shd w:val="clear" w:color="auto" w:fill="FFFF00"/>
            <w:vAlign w:val="center"/>
          </w:tcPr>
          <w:p w:rsidR="00476146" w:rsidRDefault="00476146" w:rsidP="003504E8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Abstract Algebra I</w:t>
            </w:r>
          </w:p>
        </w:tc>
        <w:tc>
          <w:tcPr>
            <w:tcW w:w="2725" w:type="dxa"/>
            <w:vMerge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476146" w:rsidRDefault="00476146" w:rsidP="00C67C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3006" w:type="dxa"/>
            <w:vMerge w:val="restart"/>
            <w:shd w:val="clear" w:color="auto" w:fill="FFFF00"/>
            <w:vAlign w:val="center"/>
          </w:tcPr>
          <w:p w:rsidR="00476146" w:rsidRPr="00530259" w:rsidRDefault="00476146" w:rsidP="00F732F0">
            <w:pPr>
              <w:spacing w:line="240" w:lineRule="atLeast"/>
              <w:jc w:val="center"/>
            </w:pPr>
            <w:r>
              <w:rPr>
                <w:b/>
                <w:color w:val="000000"/>
                <w:sz w:val="32"/>
              </w:rPr>
              <w:t>Abstract Algebra I</w:t>
            </w:r>
          </w:p>
        </w:tc>
        <w:tc>
          <w:tcPr>
            <w:tcW w:w="3006" w:type="dxa"/>
            <w:vMerge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476146" w:rsidRDefault="00476146" w:rsidP="004D323C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085" w:type="dxa"/>
            <w:vMerge w:val="restart"/>
            <w:shd w:val="clear" w:color="auto" w:fill="FFFF00"/>
            <w:vAlign w:val="center"/>
          </w:tcPr>
          <w:p w:rsidR="00476146" w:rsidRDefault="00476146" w:rsidP="00B24C42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Abstract Algebra I</w:t>
            </w:r>
          </w:p>
        </w:tc>
      </w:tr>
      <w:tr w:rsidR="00723BAF" w:rsidRPr="00B72AC2" w:rsidTr="00723BAF">
        <w:trPr>
          <w:trHeight w:val="644"/>
        </w:trPr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723BAF" w:rsidRPr="00B72AC2" w:rsidRDefault="00723BAF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12:30</w:t>
            </w:r>
          </w:p>
        </w:tc>
        <w:tc>
          <w:tcPr>
            <w:tcW w:w="2085" w:type="dxa"/>
            <w:vMerge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23BAF" w:rsidRPr="00B72AC2" w:rsidRDefault="00723BAF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725" w:type="dxa"/>
            <w:vMerge w:val="restart"/>
            <w:shd w:val="clear" w:color="auto" w:fill="C4BC96" w:themeFill="background2" w:themeFillShade="BF"/>
            <w:vAlign w:val="center"/>
          </w:tcPr>
          <w:p w:rsidR="00723BAF" w:rsidRPr="00B72AC2" w:rsidRDefault="00723BAF" w:rsidP="00C67C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Hours*</w:t>
            </w:r>
          </w:p>
        </w:tc>
        <w:tc>
          <w:tcPr>
            <w:tcW w:w="3006" w:type="dxa"/>
            <w:vMerge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23BAF" w:rsidRPr="00530259" w:rsidRDefault="00723BAF" w:rsidP="00F732F0">
            <w:pPr>
              <w:spacing w:line="240" w:lineRule="atLeast"/>
              <w:jc w:val="center"/>
            </w:pPr>
          </w:p>
        </w:tc>
        <w:tc>
          <w:tcPr>
            <w:tcW w:w="3006" w:type="dxa"/>
            <w:vMerge w:val="restart"/>
            <w:shd w:val="clear" w:color="auto" w:fill="B2A1C7" w:themeFill="accent4" w:themeFillTint="99"/>
            <w:vAlign w:val="center"/>
          </w:tcPr>
          <w:p w:rsidR="00723BAF" w:rsidRDefault="00723BAF" w:rsidP="004D323C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Unavailable until approximately </w:t>
            </w:r>
          </w:p>
          <w:p w:rsidR="00723BAF" w:rsidRPr="00B72AC2" w:rsidRDefault="00723BAF" w:rsidP="004D323C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2:00-2:30</w:t>
            </w:r>
            <w:bookmarkStart w:id="0" w:name="_GoBack"/>
            <w:bookmarkEnd w:id="0"/>
          </w:p>
        </w:tc>
        <w:tc>
          <w:tcPr>
            <w:tcW w:w="2085" w:type="dxa"/>
            <w:vMerge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23BAF" w:rsidRPr="00B72AC2" w:rsidRDefault="00723BAF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723BAF" w:rsidRPr="00B72AC2" w:rsidTr="00723BAF">
        <w:trPr>
          <w:trHeight w:val="644"/>
        </w:trPr>
        <w:tc>
          <w:tcPr>
            <w:tcW w:w="1773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23BAF" w:rsidRPr="00B72AC2" w:rsidRDefault="00723BAF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1:00</w:t>
            </w:r>
          </w:p>
        </w:tc>
        <w:tc>
          <w:tcPr>
            <w:tcW w:w="2085" w:type="dxa"/>
            <w:vMerge w:val="restart"/>
            <w:shd w:val="clear" w:color="auto" w:fill="C4BC96" w:themeFill="background2" w:themeFillShade="BF"/>
            <w:vAlign w:val="center"/>
          </w:tcPr>
          <w:p w:rsidR="00723BAF" w:rsidRPr="00B72AC2" w:rsidRDefault="00723BAF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Hours*</w:t>
            </w:r>
          </w:p>
        </w:tc>
        <w:tc>
          <w:tcPr>
            <w:tcW w:w="2725" w:type="dxa"/>
            <w:vMerge/>
            <w:shd w:val="clear" w:color="auto" w:fill="C4BC96" w:themeFill="background2" w:themeFillShade="BF"/>
            <w:vAlign w:val="center"/>
          </w:tcPr>
          <w:p w:rsidR="00723BAF" w:rsidRPr="00B72AC2" w:rsidRDefault="00723BAF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3006" w:type="dxa"/>
            <w:tcBorders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723BAF" w:rsidRPr="00B72AC2" w:rsidRDefault="00723BAF" w:rsidP="0053025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Department Meetings</w:t>
            </w:r>
          </w:p>
        </w:tc>
        <w:tc>
          <w:tcPr>
            <w:tcW w:w="3006" w:type="dxa"/>
            <w:vMerge/>
            <w:shd w:val="clear" w:color="auto" w:fill="B2A1C7" w:themeFill="accent4" w:themeFillTint="99"/>
            <w:vAlign w:val="center"/>
          </w:tcPr>
          <w:p w:rsidR="00723BAF" w:rsidRPr="00B72AC2" w:rsidRDefault="00723BAF" w:rsidP="00754A7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085" w:type="dxa"/>
            <w:vMerge w:val="restart"/>
            <w:shd w:val="clear" w:color="auto" w:fill="808080" w:themeFill="background1" w:themeFillShade="80"/>
            <w:vAlign w:val="center"/>
          </w:tcPr>
          <w:p w:rsidR="00723BAF" w:rsidRPr="00B72AC2" w:rsidRDefault="00723BAF" w:rsidP="00A14032">
            <w:pPr>
              <w:spacing w:line="240" w:lineRule="atLeast"/>
              <w:rPr>
                <w:b/>
                <w:color w:val="000000"/>
                <w:sz w:val="32"/>
              </w:rPr>
            </w:pPr>
          </w:p>
        </w:tc>
      </w:tr>
      <w:tr w:rsidR="00723BAF" w:rsidRPr="00B72AC2" w:rsidTr="00723BAF">
        <w:trPr>
          <w:trHeight w:val="596"/>
        </w:trPr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723BAF" w:rsidRDefault="00723BAF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2:00</w:t>
            </w:r>
          </w:p>
        </w:tc>
        <w:tc>
          <w:tcPr>
            <w:tcW w:w="2085" w:type="dxa"/>
            <w:vMerge/>
            <w:shd w:val="clear" w:color="auto" w:fill="C4BC96" w:themeFill="background2" w:themeFillShade="BF"/>
            <w:vAlign w:val="center"/>
          </w:tcPr>
          <w:p w:rsidR="00723BAF" w:rsidRPr="00B72AC2" w:rsidRDefault="00723BAF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725" w:type="dxa"/>
            <w:vMerge/>
            <w:tcBorders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723BAF" w:rsidRPr="00B72AC2" w:rsidRDefault="00723BAF" w:rsidP="00E73F7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3006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723BAF" w:rsidRDefault="00723BAF" w:rsidP="0053025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Kyle</w:t>
            </w:r>
          </w:p>
        </w:tc>
        <w:tc>
          <w:tcPr>
            <w:tcW w:w="3006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723BAF" w:rsidRPr="00B72AC2" w:rsidRDefault="00723BAF" w:rsidP="00E10B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085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23BAF" w:rsidRDefault="00723BAF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723BAF" w:rsidRPr="00B72AC2" w:rsidTr="00723BAF">
        <w:trPr>
          <w:trHeight w:val="644"/>
        </w:trPr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3:00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725" w:type="dxa"/>
            <w:vMerge w:val="restart"/>
            <w:shd w:val="clear" w:color="auto" w:fill="943634" w:themeFill="accent2" w:themeFillShade="BF"/>
            <w:vAlign w:val="center"/>
          </w:tcPr>
          <w:p w:rsidR="00723BAF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723BAF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</w:t>
            </w:r>
          </w:p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or Tea (3:30)</w:t>
            </w:r>
          </w:p>
        </w:tc>
        <w:tc>
          <w:tcPr>
            <w:tcW w:w="3006" w:type="dxa"/>
            <w:vMerge w:val="restart"/>
            <w:shd w:val="clear" w:color="auto" w:fill="C4BC96" w:themeFill="background2" w:themeFillShade="BF"/>
            <w:vAlign w:val="center"/>
          </w:tcPr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Hours*</w:t>
            </w:r>
          </w:p>
        </w:tc>
        <w:tc>
          <w:tcPr>
            <w:tcW w:w="3006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085" w:type="dxa"/>
            <w:vMerge w:val="restart"/>
            <w:shd w:val="clear" w:color="auto" w:fill="E36C0A" w:themeFill="accent6" w:themeFillShade="BF"/>
            <w:vAlign w:val="center"/>
          </w:tcPr>
          <w:p w:rsidR="00723BAF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</w:t>
            </w:r>
          </w:p>
        </w:tc>
      </w:tr>
      <w:tr w:rsidR="00723BAF" w:rsidRPr="00B72AC2" w:rsidTr="00723BAF">
        <w:trPr>
          <w:trHeight w:val="837"/>
        </w:trPr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3:30</w:t>
            </w:r>
          </w:p>
        </w:tc>
        <w:tc>
          <w:tcPr>
            <w:tcW w:w="2085" w:type="dxa"/>
            <w:vMerge w:val="restart"/>
            <w:shd w:val="clear" w:color="auto" w:fill="31849B" w:themeFill="accent5" w:themeFillShade="BF"/>
            <w:vAlign w:val="center"/>
          </w:tcPr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GaGA</w:t>
            </w:r>
            <w:proofErr w:type="spellEnd"/>
            <w:r>
              <w:rPr>
                <w:b/>
                <w:color w:val="000000"/>
                <w:sz w:val="32"/>
              </w:rPr>
              <w:t xml:space="preserve"> Seminar</w:t>
            </w:r>
          </w:p>
        </w:tc>
        <w:tc>
          <w:tcPr>
            <w:tcW w:w="2725" w:type="dxa"/>
            <w:vMerge/>
            <w:shd w:val="clear" w:color="auto" w:fill="943634" w:themeFill="accent2" w:themeFillShade="BF"/>
            <w:vAlign w:val="center"/>
          </w:tcPr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3006" w:type="dxa"/>
            <w:vMerge/>
            <w:tcBorders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3006" w:type="dxa"/>
            <w:vMerge w:val="restart"/>
            <w:shd w:val="clear" w:color="auto" w:fill="7030A0"/>
            <w:vAlign w:val="center"/>
          </w:tcPr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TCU Faculty Senate (1st and 2nd Thursday of       each month)</w:t>
            </w:r>
          </w:p>
        </w:tc>
        <w:tc>
          <w:tcPr>
            <w:tcW w:w="2085" w:type="dxa"/>
            <w:vMerge/>
            <w:shd w:val="clear" w:color="auto" w:fill="E36C0A" w:themeFill="accent6" w:themeFillShade="BF"/>
            <w:vAlign w:val="center"/>
          </w:tcPr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723BAF" w:rsidRPr="00B72AC2" w:rsidTr="000734E5">
        <w:trPr>
          <w:trHeight w:val="837"/>
        </w:trPr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723BAF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4:00</w:t>
            </w:r>
          </w:p>
        </w:tc>
        <w:tc>
          <w:tcPr>
            <w:tcW w:w="2085" w:type="dxa"/>
            <w:vMerge/>
            <w:shd w:val="clear" w:color="auto" w:fill="31849B" w:themeFill="accent5" w:themeFillShade="BF"/>
            <w:vAlign w:val="center"/>
          </w:tcPr>
          <w:p w:rsidR="00723BAF" w:rsidRPr="00B72AC2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725" w:type="dxa"/>
            <w:vMerge/>
            <w:shd w:val="clear" w:color="auto" w:fill="943634" w:themeFill="accent2" w:themeFillShade="BF"/>
            <w:vAlign w:val="center"/>
          </w:tcPr>
          <w:p w:rsidR="00723BAF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3006" w:type="dxa"/>
            <w:shd w:val="clear" w:color="auto" w:fill="1F497D" w:themeFill="text2"/>
            <w:vAlign w:val="center"/>
          </w:tcPr>
          <w:p w:rsidR="00723BAF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442937">
              <w:rPr>
                <w:b/>
                <w:color w:val="000000"/>
                <w:sz w:val="32"/>
                <w:shd w:val="clear" w:color="auto" w:fill="1F497D" w:themeFill="text2"/>
              </w:rPr>
              <w:t>Concert</w:t>
            </w:r>
            <w:r>
              <w:rPr>
                <w:b/>
                <w:color w:val="000000"/>
                <w:sz w:val="32"/>
              </w:rPr>
              <w:t xml:space="preserve"> Band</w:t>
            </w:r>
          </w:p>
        </w:tc>
        <w:tc>
          <w:tcPr>
            <w:tcW w:w="3006" w:type="dxa"/>
            <w:vMerge/>
            <w:shd w:val="clear" w:color="auto" w:fill="7030A0"/>
            <w:vAlign w:val="center"/>
          </w:tcPr>
          <w:p w:rsidR="00723BAF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085" w:type="dxa"/>
            <w:vMerge/>
            <w:shd w:val="clear" w:color="auto" w:fill="E36C0A" w:themeFill="accent6" w:themeFillShade="BF"/>
            <w:vAlign w:val="center"/>
          </w:tcPr>
          <w:p w:rsidR="00723BAF" w:rsidRDefault="00723BAF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</w:tbl>
    <w:p w:rsidR="003B2452" w:rsidRDefault="003B2452" w:rsidP="0067421E">
      <w:pPr>
        <w:ind w:firstLine="720"/>
        <w:rPr>
          <w:color w:val="000000"/>
          <w:sz w:val="36"/>
        </w:rPr>
      </w:pPr>
      <w:r>
        <w:rPr>
          <w:color w:val="000000"/>
          <w:sz w:val="36"/>
        </w:rPr>
        <w:t>*Additional office hours whenever I’m in my office, which is almost every afternoon until at least 5 or 6 PM, unless there’s a conflicting activity.</w:t>
      </w:r>
    </w:p>
    <w:p w:rsidR="003B2452" w:rsidRDefault="003B2452" w:rsidP="0067421E">
      <w:pPr>
        <w:ind w:firstLine="720"/>
        <w:rPr>
          <w:color w:val="000000"/>
          <w:sz w:val="36"/>
        </w:rPr>
      </w:pPr>
    </w:p>
    <w:p w:rsidR="00C852E8" w:rsidRDefault="009846D3" w:rsidP="0067421E">
      <w:pPr>
        <w:ind w:firstLine="720"/>
        <w:rPr>
          <w:color w:val="000000"/>
          <w:sz w:val="44"/>
        </w:rPr>
      </w:pPr>
      <w:r w:rsidRPr="00B72AC2">
        <w:rPr>
          <w:color w:val="000000"/>
          <w:sz w:val="36"/>
        </w:rPr>
        <w:t xml:space="preserve"> </w:t>
      </w:r>
      <w:r w:rsidR="00AE3E93" w:rsidRPr="00B72AC2">
        <w:rPr>
          <w:color w:val="000000"/>
          <w:sz w:val="44"/>
        </w:rPr>
        <w:t xml:space="preserve">g.friedman@tcu.edu   </w:t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  <w:t xml:space="preserve">               </w:t>
      </w:r>
      <w:r w:rsidR="001F21E6" w:rsidRPr="00B72AC2">
        <w:rPr>
          <w:color w:val="000000"/>
          <w:sz w:val="44"/>
        </w:rPr>
        <w:t xml:space="preserve">        </w:t>
      </w:r>
      <w:r w:rsidR="00AE3E93" w:rsidRPr="00B72AC2">
        <w:rPr>
          <w:color w:val="000000"/>
          <w:sz w:val="44"/>
        </w:rPr>
        <w:t>257-6343</w:t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</w:p>
    <w:sectPr w:rsidR="00C852E8" w:rsidSect="000734E5">
      <w:pgSz w:w="15840" w:h="12240" w:orient="landscape" w:code="1"/>
      <w:pgMar w:top="605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1F" w:rsidRDefault="00232C1F">
      <w:r>
        <w:separator/>
      </w:r>
    </w:p>
  </w:endnote>
  <w:endnote w:type="continuationSeparator" w:id="0">
    <w:p w:rsidR="00232C1F" w:rsidRDefault="0023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1F" w:rsidRDefault="00232C1F">
      <w:r>
        <w:separator/>
      </w:r>
    </w:p>
  </w:footnote>
  <w:footnote w:type="continuationSeparator" w:id="0">
    <w:p w:rsidR="00232C1F" w:rsidRDefault="0023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2"/>
    <w:rsid w:val="00014215"/>
    <w:rsid w:val="00023B84"/>
    <w:rsid w:val="000607DC"/>
    <w:rsid w:val="000734E5"/>
    <w:rsid w:val="00085433"/>
    <w:rsid w:val="000857D0"/>
    <w:rsid w:val="00090D39"/>
    <w:rsid w:val="000A3988"/>
    <w:rsid w:val="000A3DF4"/>
    <w:rsid w:val="000C1CBB"/>
    <w:rsid w:val="000E1A0E"/>
    <w:rsid w:val="000E422E"/>
    <w:rsid w:val="000E689B"/>
    <w:rsid w:val="0010531D"/>
    <w:rsid w:val="001141A4"/>
    <w:rsid w:val="00130450"/>
    <w:rsid w:val="00145EFE"/>
    <w:rsid w:val="001710E7"/>
    <w:rsid w:val="001851DE"/>
    <w:rsid w:val="001D0F09"/>
    <w:rsid w:val="001F21E6"/>
    <w:rsid w:val="00232C1F"/>
    <w:rsid w:val="00250374"/>
    <w:rsid w:val="002A240B"/>
    <w:rsid w:val="002B4C2A"/>
    <w:rsid w:val="00310619"/>
    <w:rsid w:val="00327772"/>
    <w:rsid w:val="0036164F"/>
    <w:rsid w:val="00361CE5"/>
    <w:rsid w:val="0038086F"/>
    <w:rsid w:val="003A4F40"/>
    <w:rsid w:val="003B2329"/>
    <w:rsid w:val="003B2452"/>
    <w:rsid w:val="003C2F50"/>
    <w:rsid w:val="003E02BD"/>
    <w:rsid w:val="0041385A"/>
    <w:rsid w:val="00442937"/>
    <w:rsid w:val="00476146"/>
    <w:rsid w:val="004C39B8"/>
    <w:rsid w:val="004F51CA"/>
    <w:rsid w:val="00530259"/>
    <w:rsid w:val="00535CFF"/>
    <w:rsid w:val="00585447"/>
    <w:rsid w:val="00590DE1"/>
    <w:rsid w:val="005A2CF6"/>
    <w:rsid w:val="005D70D3"/>
    <w:rsid w:val="006247D4"/>
    <w:rsid w:val="00632207"/>
    <w:rsid w:val="006442C5"/>
    <w:rsid w:val="006506B5"/>
    <w:rsid w:val="00657355"/>
    <w:rsid w:val="0067421E"/>
    <w:rsid w:val="0069056F"/>
    <w:rsid w:val="00692639"/>
    <w:rsid w:val="006E6142"/>
    <w:rsid w:val="00710812"/>
    <w:rsid w:val="00711CFE"/>
    <w:rsid w:val="00716A17"/>
    <w:rsid w:val="00723BAF"/>
    <w:rsid w:val="00750965"/>
    <w:rsid w:val="00770B68"/>
    <w:rsid w:val="007756B3"/>
    <w:rsid w:val="007855DF"/>
    <w:rsid w:val="00793382"/>
    <w:rsid w:val="007C6F04"/>
    <w:rsid w:val="007D1D9C"/>
    <w:rsid w:val="007E624B"/>
    <w:rsid w:val="008154A7"/>
    <w:rsid w:val="00837528"/>
    <w:rsid w:val="008D2482"/>
    <w:rsid w:val="00934AE4"/>
    <w:rsid w:val="009504B1"/>
    <w:rsid w:val="00964583"/>
    <w:rsid w:val="009846D3"/>
    <w:rsid w:val="00992463"/>
    <w:rsid w:val="00A0408C"/>
    <w:rsid w:val="00A14032"/>
    <w:rsid w:val="00A3268E"/>
    <w:rsid w:val="00A40363"/>
    <w:rsid w:val="00A67606"/>
    <w:rsid w:val="00A72F97"/>
    <w:rsid w:val="00AC76CD"/>
    <w:rsid w:val="00AD3753"/>
    <w:rsid w:val="00AD3F91"/>
    <w:rsid w:val="00AE3E93"/>
    <w:rsid w:val="00AE64B5"/>
    <w:rsid w:val="00B07238"/>
    <w:rsid w:val="00B11453"/>
    <w:rsid w:val="00B44BC6"/>
    <w:rsid w:val="00B72AC2"/>
    <w:rsid w:val="00BC7497"/>
    <w:rsid w:val="00C0543A"/>
    <w:rsid w:val="00C331DC"/>
    <w:rsid w:val="00C51E7E"/>
    <w:rsid w:val="00C628EC"/>
    <w:rsid w:val="00C67CA7"/>
    <w:rsid w:val="00C73165"/>
    <w:rsid w:val="00C8199E"/>
    <w:rsid w:val="00C852E8"/>
    <w:rsid w:val="00C96391"/>
    <w:rsid w:val="00CB40FC"/>
    <w:rsid w:val="00CE4579"/>
    <w:rsid w:val="00CE4A14"/>
    <w:rsid w:val="00D01501"/>
    <w:rsid w:val="00D01800"/>
    <w:rsid w:val="00D14BE4"/>
    <w:rsid w:val="00D62E04"/>
    <w:rsid w:val="00DB28CA"/>
    <w:rsid w:val="00DB5407"/>
    <w:rsid w:val="00DD267D"/>
    <w:rsid w:val="00E11250"/>
    <w:rsid w:val="00E35B06"/>
    <w:rsid w:val="00EE1096"/>
    <w:rsid w:val="00EF2A62"/>
    <w:rsid w:val="00F06B55"/>
    <w:rsid w:val="00F336F4"/>
    <w:rsid w:val="00F36AF3"/>
    <w:rsid w:val="00F37166"/>
    <w:rsid w:val="00F466E8"/>
    <w:rsid w:val="00F732F0"/>
    <w:rsid w:val="00F92FEC"/>
    <w:rsid w:val="00FD19C6"/>
    <w:rsid w:val="00FD29C0"/>
    <w:rsid w:val="00FD749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WSH 145</vt:lpstr>
    </vt:vector>
  </TitlesOfParts>
  <Company>TCU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 145</dc:title>
  <dc:creator>Shirley Doran</dc:creator>
  <cp:lastModifiedBy>Greg Friedman</cp:lastModifiedBy>
  <cp:revision>3</cp:revision>
  <cp:lastPrinted>2008-01-15T21:40:00Z</cp:lastPrinted>
  <dcterms:created xsi:type="dcterms:W3CDTF">2016-01-28T00:38:00Z</dcterms:created>
  <dcterms:modified xsi:type="dcterms:W3CDTF">2016-01-28T00:41:00Z</dcterms:modified>
</cp:coreProperties>
</file>